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1181143" cy="1574857"/>
            <wp:effectExtent b="0" l="0" r="0" t="0"/>
            <wp:docPr descr="\\cobadefcl9001\cmk5451$\Desktop\momsunflowers.jpg" id="7" name="image1.jpg"/>
            <a:graphic>
              <a:graphicData uri="http://schemas.openxmlformats.org/drawingml/2006/picture">
                <pic:pic>
                  <pic:nvPicPr>
                    <pic:cNvPr descr="\\cobadefcl9001\cmk5451$\Desktop\momsunflower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43" cy="15748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1832481" cy="1374361"/>
            <wp:effectExtent b="0" l="0" r="0" t="0"/>
            <wp:docPr descr="\\cobadefcl9001\cmk5451$\Desktop\Sunflower.JPG" id="8" name="image2.jpg"/>
            <a:graphic>
              <a:graphicData uri="http://schemas.openxmlformats.org/drawingml/2006/picture">
                <pic:pic>
                  <pic:nvPicPr>
                    <pic:cNvPr descr="\\cobadefcl9001\cmk5451$\Desktop\Sunflower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2481" cy="1374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c000"/>
          <w:sz w:val="32"/>
          <w:szCs w:val="32"/>
        </w:rPr>
      </w:pPr>
      <w:r w:rsidDel="00000000" w:rsidR="00000000" w:rsidRPr="00000000">
        <w:rPr>
          <w:b w:val="1"/>
          <w:color w:val="ffc000"/>
          <w:sz w:val="32"/>
          <w:szCs w:val="32"/>
          <w:rtl w:val="0"/>
        </w:rPr>
        <w:t xml:space="preserve">THE SUNFLOWER PROJECT: KLEIN FAMILY MEMORIAL SCHOLARSHIP FUND.</w:t>
      </w:r>
    </w:p>
    <w:p w:rsidR="00000000" w:rsidDel="00000000" w:rsidP="00000000" w:rsidRDefault="00000000" w:rsidRPr="00000000" w14:paraId="00000004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BACKGROUND: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JANE KLEIN WAS A 46 YEAR RESIDENT OF REYNOLDSBURG WHO HAD A PASSION FOR EDUCATION, LITERACY AND SERVICE TO COMMUNITY. JANE DROVE A SCHOOL BUS FOR REYNOLDSBURG IN THE 1970’S, SERVED ON THE DISTRICT’S BOARD OF EDUCATION FROM 1981-85 AND PARTICIPATED IN COUNTLESS COMMUNITY AND DISTRICT EVENTS THROUGH THE YEARS. HER 2 SONS GRADUATED FROM REYNOLDSBURG HIGH SCHOOL (MICHAEL-1987 &amp; KRIS-1994) AND IT WAS HER WISH TO HELP FUTURE GRADUATES IN ANY SMALL WAY SHE COULD AFTER HER PASSING. JANE PASSED AWAY IN SEPTEMBER 2019 AFTER A SHORT ILLNESS BUT LEAVES A LEGACY OF SERVICE, KINDNESS AND PASSION FOR EDUCATION.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WHAT:</w:t>
      </w:r>
      <w:r w:rsidDel="00000000" w:rsidR="00000000" w:rsidRPr="00000000">
        <w:rPr>
          <w:sz w:val="28"/>
          <w:szCs w:val="28"/>
          <w:rtl w:val="0"/>
        </w:rPr>
        <w:t xml:space="preserve">  2 $500 SCHOLARSHIPS TO REYNOLDSBURG GRADUATING SENIORS WHO HAVE BEEN ACCEPTED TO A 2 OR 4 YEAR ACCREDITED COLLEGE OR UNIVERSITY OR TECHNICAL SCHOOL AND HAS INTEREST IN LITERACY AND SERVING THEIR COMMUNITIES. 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REQUIREMENTS:</w:t>
      </w:r>
      <w:r w:rsidDel="00000000" w:rsidR="00000000" w:rsidRPr="00000000">
        <w:rPr>
          <w:sz w:val="28"/>
          <w:szCs w:val="28"/>
          <w:rtl w:val="0"/>
        </w:rPr>
        <w:t xml:space="preserve"> MUST BE A STUDENT IN GOOD STANDING WITH A PASSION FOR LITERACY, SERVICE, AND HELP FOR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MUST HAVE MAINTAINED AT LEAST A 2.5 GPA THROUGHOUT HIGH SCHOOL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SUBMIT ALL WRITTEN MATERIALS BY </w:t>
      </w:r>
      <w:r w:rsidDel="00000000" w:rsidR="00000000" w:rsidRPr="00000000">
        <w:rPr>
          <w:b w:val="1"/>
          <w:sz w:val="28"/>
          <w:szCs w:val="28"/>
          <w:rtl w:val="0"/>
        </w:rPr>
        <w:t xml:space="preserve">2:00 P.M. ON THURSDAY, APRIL 3, 2025</w:t>
      </w:r>
      <w:r w:rsidDel="00000000" w:rsidR="00000000" w:rsidRPr="00000000">
        <w:rPr>
          <w:sz w:val="28"/>
          <w:szCs w:val="28"/>
          <w:rtl w:val="0"/>
        </w:rPr>
        <w:t xml:space="preserve"> TO YOUR COUNSELOR: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*A CURRENT RESUME AND SCHOOL TRANSCRIPT.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*A LETTER OF RECOMMENDATION FROM A TEACHER OR COACH.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*A SHORT ESSAY ANSWERING THE QUESTION: </w:t>
      </w:r>
      <w:r w:rsidDel="00000000" w:rsidR="00000000" w:rsidRPr="00000000">
        <w:rPr>
          <w:b w:val="1"/>
          <w:sz w:val="24"/>
          <w:szCs w:val="24"/>
          <w:rtl w:val="0"/>
        </w:rPr>
        <w:t xml:space="preserve">'DESCRIBE A BOOK YOU HAVE READ WHICH HAS INSPIRED YOU AND HOW YOU HAVE APPLIED THAT INSPIRATION INTO YOUR DAILY LIFE?’</w:t>
      </w:r>
    </w:p>
    <w:p w:rsidR="00000000" w:rsidDel="00000000" w:rsidP="00000000" w:rsidRDefault="00000000" w:rsidRPr="00000000" w14:paraId="0000000E">
      <w:pPr>
        <w:tabs>
          <w:tab w:val="left" w:leader="none" w:pos="7335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ALL APPLICANTS WILL BE JUDGED BY THE KLEIN FAMILY SCHOLARSHIP COMMITTEE. ALL ESSAYS SHOULD BE SUBMITTED TO YOUR COUNSELOR BY  </w:t>
      </w:r>
      <w:r w:rsidDel="00000000" w:rsidR="00000000" w:rsidRPr="00000000">
        <w:rPr>
          <w:b w:val="1"/>
          <w:sz w:val="28"/>
          <w:szCs w:val="28"/>
          <w:rtl w:val="0"/>
        </w:rPr>
        <w:t xml:space="preserve">2:00 P.M. ON THURSDAY, APRIL 3, 2025</w:t>
      </w:r>
      <w:r w:rsidDel="00000000" w:rsidR="00000000" w:rsidRPr="00000000">
        <w:rPr>
          <w:sz w:val="28"/>
          <w:szCs w:val="28"/>
          <w:rtl w:val="0"/>
        </w:rPr>
        <w:t xml:space="preserve">. THE WINNERS WILL BE ANNOUNCED AT THE SENIOR AWARDS CEREMONY. ALL SCHOLARSHIP MONIES WILL BE AWARDED TO THE WINNERS INDIVIDUALLY BY CHECK.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131C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31C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yperlink">
    <w:name w:val="Hyperlink"/>
    <w:rsid w:val="00A33437"/>
    <w:rPr>
      <w:color w:val="0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nAQe5/aW8+iLuB2KR5Uy+4bhQ==">CgMxLjAyCGguZ2pkZ3hzOAByITFIbGRuMEhUWGtMOW8zYnJ5LXQ4STBmTFhZNG5tS01mcQ==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2021-02-16T20:10:00Z</dcterms:created>
  <dc:creator>Klein, Mike R. COLL</dc:creator>
</cp:coreProperties>
</file>